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02" w:rsidRPr="00D71621" w:rsidRDefault="00515902" w:rsidP="00515902">
      <w:pPr>
        <w:jc w:val="center"/>
        <w:rPr>
          <w:rFonts w:cstheme="minorHAnsi"/>
          <w:b/>
          <w:sz w:val="28"/>
          <w:szCs w:val="28"/>
        </w:rPr>
      </w:pPr>
      <w:r w:rsidRPr="00D71621">
        <w:rPr>
          <w:rFonts w:cstheme="minorHAnsi"/>
          <w:b/>
          <w:sz w:val="28"/>
          <w:szCs w:val="28"/>
        </w:rPr>
        <w:t>JEDINSTVENI MODEL OBRAZOVANJA</w:t>
      </w:r>
    </w:p>
    <w:p w:rsidR="00515902" w:rsidRPr="00D71621" w:rsidRDefault="00515902" w:rsidP="00D71621">
      <w:pPr>
        <w:pStyle w:val="Odlomakpopisa"/>
        <w:numPr>
          <w:ilvl w:val="0"/>
          <w:numId w:val="27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D71621">
        <w:rPr>
          <w:rFonts w:asciiTheme="minorHAnsi" w:hAnsiTheme="minorHAnsi" w:cstheme="minorHAnsi"/>
          <w:b/>
          <w:sz w:val="28"/>
          <w:szCs w:val="28"/>
        </w:rPr>
        <w:t>NASTAVNI</w:t>
      </w:r>
      <w:proofErr w:type="spellEnd"/>
      <w:r w:rsidRPr="00D7162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D71621">
        <w:rPr>
          <w:rFonts w:asciiTheme="minorHAnsi" w:hAnsiTheme="minorHAnsi" w:cstheme="minorHAnsi"/>
          <w:b/>
          <w:sz w:val="28"/>
          <w:szCs w:val="28"/>
        </w:rPr>
        <w:t>PLANOVI</w:t>
      </w:r>
      <w:proofErr w:type="spellEnd"/>
    </w:p>
    <w:p w:rsidR="00515902" w:rsidRPr="00D71621" w:rsidRDefault="00515902" w:rsidP="00515902">
      <w:pPr>
        <w:jc w:val="center"/>
        <w:rPr>
          <w:rFonts w:cstheme="minorHAnsi"/>
          <w:b/>
          <w:sz w:val="12"/>
        </w:rPr>
      </w:pP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4141"/>
        <w:gridCol w:w="1410"/>
        <w:gridCol w:w="1410"/>
        <w:gridCol w:w="1410"/>
        <w:gridCol w:w="1411"/>
      </w:tblGrid>
      <w:tr w:rsidR="00515902" w:rsidRPr="00D71621" w:rsidTr="00515902"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OPĆEOBRAZOVNI DIO PROGRAMA</w:t>
            </w:r>
          </w:p>
        </w:tc>
        <w:tc>
          <w:tcPr>
            <w:tcW w:w="1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 RAZRED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 RAZRED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 RAZRED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UKUPNO</w:t>
            </w:r>
          </w:p>
        </w:tc>
      </w:tr>
      <w:tr w:rsidR="00515902" w:rsidRPr="00D71621" w:rsidTr="005159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HRVATSKI JEZIK</w:t>
            </w:r>
          </w:p>
        </w:tc>
        <w:tc>
          <w:tcPr>
            <w:tcW w:w="1410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9</w:t>
            </w:r>
          </w:p>
        </w:tc>
      </w:tr>
      <w:tr w:rsidR="00515902" w:rsidRPr="00D71621" w:rsidTr="00515902"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41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STRANI JEZIK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1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6</w:t>
            </w:r>
          </w:p>
        </w:tc>
      </w:tr>
      <w:tr w:rsidR="00515902" w:rsidRPr="00D71621" w:rsidTr="00515902"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41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POVIJEST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1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</w:tr>
      <w:tr w:rsidR="00515902" w:rsidRPr="00D71621" w:rsidTr="00515902"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41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VJERONAUK / ETIKA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1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</w:tr>
      <w:tr w:rsidR="00515902" w:rsidRPr="00D71621" w:rsidTr="00515902"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41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T Z K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1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</w:tr>
      <w:tr w:rsidR="00515902" w:rsidRPr="00D71621" w:rsidTr="00515902"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414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POLITIKA I GOSPODARSTVO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1410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141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</w:tr>
      <w:tr w:rsidR="00515902" w:rsidRPr="00D71621" w:rsidTr="005159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UKUPNO:</w:t>
            </w:r>
          </w:p>
        </w:tc>
        <w:tc>
          <w:tcPr>
            <w:tcW w:w="141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25</w:t>
            </w:r>
          </w:p>
        </w:tc>
      </w:tr>
    </w:tbl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Default="00515902" w:rsidP="00515902">
      <w:pPr>
        <w:jc w:val="center"/>
        <w:rPr>
          <w:rFonts w:cstheme="minorHAnsi"/>
          <w:b/>
        </w:rPr>
      </w:pPr>
    </w:p>
    <w:p w:rsidR="00D71621" w:rsidRPr="00D71621" w:rsidRDefault="00D71621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p w:rsidR="00515902" w:rsidRPr="00D71621" w:rsidRDefault="00515902" w:rsidP="00515902">
      <w:pPr>
        <w:jc w:val="center"/>
        <w:rPr>
          <w:rFonts w:cstheme="minorHAnsi"/>
          <w:b/>
        </w:rPr>
      </w:pP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38"/>
        <w:gridCol w:w="2965"/>
        <w:gridCol w:w="425"/>
        <w:gridCol w:w="425"/>
        <w:gridCol w:w="425"/>
        <w:gridCol w:w="567"/>
        <w:gridCol w:w="388"/>
        <w:gridCol w:w="3297"/>
        <w:gridCol w:w="472"/>
        <w:gridCol w:w="472"/>
        <w:gridCol w:w="472"/>
        <w:gridCol w:w="569"/>
      </w:tblGrid>
      <w:tr w:rsidR="00515902" w:rsidRPr="00D71621" w:rsidTr="00515902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pBdr>
                <w:between w:val="dotted" w:sz="6" w:space="1" w:color="auto"/>
              </w:pBdr>
              <w:jc w:val="center"/>
              <w:rPr>
                <w:rFonts w:cstheme="minorHAnsi"/>
                <w:sz w:val="24"/>
              </w:rPr>
            </w:pPr>
            <w:r w:rsidRPr="00D71621">
              <w:rPr>
                <w:rFonts w:cstheme="minorHAnsi"/>
                <w:sz w:val="24"/>
              </w:rPr>
              <w:lastRenderedPageBreak/>
              <w:t>P E K A R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pBdr>
                <w:between w:val="dotted" w:sz="6" w:space="1" w:color="auto"/>
              </w:pBdr>
              <w:jc w:val="center"/>
              <w:rPr>
                <w:rFonts w:cstheme="minorHAnsi"/>
                <w:sz w:val="24"/>
              </w:rPr>
            </w:pPr>
            <w:r w:rsidRPr="00D71621">
              <w:rPr>
                <w:rFonts w:cstheme="minorHAnsi"/>
                <w:sz w:val="24"/>
              </w:rPr>
              <w:t>M E S A R</w:t>
            </w:r>
          </w:p>
        </w:tc>
      </w:tr>
      <w:tr w:rsidR="00515902" w:rsidRPr="00D71621" w:rsidTr="00515902">
        <w:tc>
          <w:tcPr>
            <w:tcW w:w="5245" w:type="dxa"/>
            <w:gridSpan w:val="6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STRUČNO-TEORIJSKI DIO PROGRAMA</w:t>
            </w:r>
          </w:p>
        </w:tc>
        <w:tc>
          <w:tcPr>
            <w:tcW w:w="567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STRUČNO-TEORIJSKI DIO PROGRAMA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0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71621">
              <w:rPr>
                <w:rFonts w:cstheme="minorHAnsi"/>
                <w:sz w:val="18"/>
              </w:rPr>
              <w:t>Uk</w:t>
            </w:r>
            <w:proofErr w:type="spellEnd"/>
            <w:r w:rsidRPr="00D71621">
              <w:rPr>
                <w:rFonts w:cstheme="minorHAnsi"/>
                <w:sz w:val="18"/>
              </w:rPr>
              <w:t>.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0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71621">
              <w:rPr>
                <w:rFonts w:cstheme="minorHAnsi"/>
                <w:sz w:val="18"/>
              </w:rPr>
              <w:t>Uk</w:t>
            </w:r>
            <w:proofErr w:type="spellEnd"/>
            <w:r w:rsidRPr="00D71621">
              <w:rPr>
                <w:rFonts w:cstheme="minorHAnsi"/>
                <w:sz w:val="18"/>
              </w:rPr>
              <w:t>.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Matematika u struci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Matematika u struci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 xml:space="preserve">Higijena i </w:t>
            </w:r>
            <w:proofErr w:type="spellStart"/>
            <w:r w:rsidRPr="00D71621">
              <w:rPr>
                <w:rFonts w:cstheme="minorHAnsi"/>
                <w:sz w:val="18"/>
              </w:rPr>
              <w:t>sanitacija</w:t>
            </w:r>
            <w:proofErr w:type="spellEnd"/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 xml:space="preserve">Higijena i </w:t>
            </w:r>
            <w:proofErr w:type="spellStart"/>
            <w:r w:rsidRPr="00D71621">
              <w:rPr>
                <w:rFonts w:cstheme="minorHAnsi"/>
                <w:sz w:val="18"/>
              </w:rPr>
              <w:t>sanitacija</w:t>
            </w:r>
            <w:proofErr w:type="spellEnd"/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Osnove prirodnih znanosti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Osnove prirodnih znanosti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Poznavanje sirovina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Poznavanje sirovina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Proizvodni procesi u</w:t>
            </w:r>
          </w:p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pekarstvu I.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Primarna obrada stoke za klanje i tehnologija mesa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Proizvodni procesi u</w:t>
            </w:r>
          </w:p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pekarstvu II.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Prerada mesa i mesne prerađevine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Čuvanje i transport pekarskih proizvoda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Kultura komunikacije i usluživanja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Marketing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Marketing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Kultura komunikacije i usluživanja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9.</w:t>
            </w:r>
          </w:p>
        </w:tc>
        <w:tc>
          <w:tcPr>
            <w:tcW w:w="3297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Računalstvo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Računalstvo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bottom w:val="single" w:sz="4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</w:p>
        </w:tc>
        <w:tc>
          <w:tcPr>
            <w:tcW w:w="472" w:type="dxa"/>
            <w:tcBorders>
              <w:top w:val="dotted" w:sz="6" w:space="0" w:color="auto"/>
              <w:left w:val="nil"/>
              <w:bottom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top w:val="dotted" w:sz="6" w:space="0" w:color="auto"/>
              <w:bottom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top w:val="dotted" w:sz="6" w:space="0" w:color="auto"/>
              <w:left w:val="nil"/>
              <w:bottom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</w:tr>
      <w:tr w:rsidR="00515902" w:rsidRPr="00D71621" w:rsidTr="00515902">
        <w:trPr>
          <w:trHeight w:val="262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ZBORNI DIO PROGRAMA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IZBORNI DIO PROGRAMA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Osnove prehrane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Zoonoze bolesti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Mikrobiologija u struci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Ambalaža za pakiranje mesa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Dodaci i gotove smjese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Autohtona proizvodnja i prerada mesa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rPr>
          <w:trHeight w:val="5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PRAKTIČNI DIO PROGRAMA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52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PRAKTIČNI DIO PROGRAMA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D7162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Praktična nastava u školi s vježbama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D7162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 u školi s vježbama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0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D7162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Osnove računalstva s vježbama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</w:p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</w:p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</w:p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</w:p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D7162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 N u školi s tehnološkim vježbama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0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0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0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0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Zaštita na radu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D7162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Osnove računalstva s vježbama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7"/>
                <w:szCs w:val="17"/>
              </w:rPr>
            </w:pPr>
            <w:r w:rsidRPr="00D71621">
              <w:rPr>
                <w:rFonts w:cstheme="minorHAnsi"/>
                <w:sz w:val="17"/>
                <w:szCs w:val="17"/>
              </w:rPr>
              <w:t>Praktična nastava u radnom procesu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71621">
              <w:rPr>
                <w:rFonts w:cstheme="minorHAnsi"/>
                <w:sz w:val="12"/>
                <w:szCs w:val="12"/>
              </w:rPr>
              <w:t>900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71621">
              <w:rPr>
                <w:rFonts w:cstheme="minorHAnsi"/>
                <w:sz w:val="12"/>
                <w:szCs w:val="12"/>
              </w:rPr>
              <w:t>900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71621">
              <w:rPr>
                <w:rFonts w:cstheme="minorHAnsi"/>
                <w:sz w:val="12"/>
                <w:szCs w:val="12"/>
              </w:rPr>
              <w:t>800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71621">
              <w:rPr>
                <w:rFonts w:cstheme="minorHAnsi"/>
                <w:sz w:val="12"/>
                <w:szCs w:val="12"/>
              </w:rPr>
              <w:t>2600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Zaštita na radu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7"/>
                <w:szCs w:val="17"/>
              </w:rPr>
            </w:pPr>
            <w:r w:rsidRPr="00D71621">
              <w:rPr>
                <w:rFonts w:cstheme="minorHAnsi"/>
                <w:sz w:val="17"/>
                <w:szCs w:val="17"/>
              </w:rPr>
              <w:t>Praktična nastava u radnom procesu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71621">
              <w:rPr>
                <w:rFonts w:cstheme="minorHAnsi"/>
                <w:sz w:val="12"/>
                <w:szCs w:val="12"/>
              </w:rPr>
              <w:t>900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71621">
              <w:rPr>
                <w:rFonts w:cstheme="minorHAnsi"/>
                <w:sz w:val="12"/>
                <w:szCs w:val="12"/>
              </w:rPr>
              <w:t>900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71621">
              <w:rPr>
                <w:rFonts w:cstheme="minorHAnsi"/>
                <w:sz w:val="12"/>
                <w:szCs w:val="12"/>
              </w:rPr>
              <w:t>800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71621">
              <w:rPr>
                <w:rFonts w:cstheme="minorHAnsi"/>
                <w:sz w:val="12"/>
                <w:szCs w:val="12"/>
              </w:rPr>
              <w:t>2600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UKUPNO: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UKUPNO: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TEORIJSKA NASTAVA: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15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15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TEORIJSKA NASTAVA: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15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15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NASTAVA.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800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2600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NASTAVA.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800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2600</w:t>
            </w:r>
          </w:p>
        </w:tc>
      </w:tr>
    </w:tbl>
    <w:p w:rsidR="00515902" w:rsidRPr="00D71621" w:rsidRDefault="00515902" w:rsidP="00515902">
      <w:pPr>
        <w:jc w:val="center"/>
        <w:rPr>
          <w:rFonts w:cstheme="minorHAnsi"/>
          <w:b/>
          <w:sz w:val="10"/>
          <w:szCs w:val="10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0"/>
          <w:szCs w:val="10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0"/>
          <w:szCs w:val="10"/>
        </w:rPr>
      </w:pPr>
    </w:p>
    <w:tbl>
      <w:tblPr>
        <w:tblW w:w="53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425"/>
        <w:gridCol w:w="2411"/>
        <w:gridCol w:w="637"/>
        <w:gridCol w:w="638"/>
        <w:gridCol w:w="638"/>
        <w:gridCol w:w="638"/>
      </w:tblGrid>
      <w:tr w:rsidR="00515902" w:rsidRPr="00D71621" w:rsidTr="00515902"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pBdr>
                <w:between w:val="dotted" w:sz="6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  <w:r w:rsidRPr="00D71621">
              <w:rPr>
                <w:rFonts w:cstheme="minorHAnsi"/>
                <w:sz w:val="24"/>
              </w:rPr>
              <w:lastRenderedPageBreak/>
              <w:t>STOLAR</w:t>
            </w:r>
          </w:p>
        </w:tc>
      </w:tr>
      <w:tr w:rsidR="00515902" w:rsidRPr="00D71621" w:rsidTr="00515902">
        <w:tc>
          <w:tcPr>
            <w:tcW w:w="5387" w:type="dxa"/>
            <w:gridSpan w:val="6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STRUČNO-TEORIJSKI DIO PROGRAMA</w:t>
            </w:r>
          </w:p>
        </w:tc>
      </w:tr>
      <w:tr w:rsidR="00515902" w:rsidRPr="00D71621" w:rsidTr="00515902">
        <w:tc>
          <w:tcPr>
            <w:tcW w:w="42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0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63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proofErr w:type="spellStart"/>
            <w:r w:rsidRPr="00D71621">
              <w:rPr>
                <w:rFonts w:cstheme="minorHAnsi"/>
                <w:sz w:val="18"/>
              </w:rPr>
              <w:t>Uk</w:t>
            </w:r>
            <w:proofErr w:type="spellEnd"/>
            <w:r w:rsidRPr="00D71621">
              <w:rPr>
                <w:rFonts w:cstheme="minorHAnsi"/>
                <w:sz w:val="18"/>
              </w:rPr>
              <w:t>.</w:t>
            </w:r>
          </w:p>
        </w:tc>
      </w:tr>
      <w:tr w:rsidR="00515902" w:rsidRPr="00D71621" w:rsidTr="005159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Osnove računalstva</w:t>
            </w:r>
          </w:p>
        </w:tc>
        <w:tc>
          <w:tcPr>
            <w:tcW w:w="63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Tehnologija zanimanja</w:t>
            </w:r>
          </w:p>
        </w:tc>
        <w:tc>
          <w:tcPr>
            <w:tcW w:w="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6</w:t>
            </w:r>
          </w:p>
        </w:tc>
      </w:tr>
      <w:tr w:rsidR="00515902" w:rsidRPr="00D71621" w:rsidTr="00515902">
        <w:tc>
          <w:tcPr>
            <w:tcW w:w="4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Poznavanje materijala</w:t>
            </w:r>
          </w:p>
        </w:tc>
        <w:tc>
          <w:tcPr>
            <w:tcW w:w="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</w:tr>
      <w:tr w:rsidR="00515902" w:rsidRPr="00D71621" w:rsidTr="00515902">
        <w:tc>
          <w:tcPr>
            <w:tcW w:w="4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Crtanje s konstrukcijama</w:t>
            </w:r>
          </w:p>
        </w:tc>
        <w:tc>
          <w:tcPr>
            <w:tcW w:w="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7</w:t>
            </w:r>
          </w:p>
        </w:tc>
      </w:tr>
      <w:tr w:rsidR="00515902" w:rsidRPr="00D71621" w:rsidTr="00515902">
        <w:tc>
          <w:tcPr>
            <w:tcW w:w="42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Matematika u struci</w:t>
            </w:r>
          </w:p>
        </w:tc>
        <w:tc>
          <w:tcPr>
            <w:tcW w:w="63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</w:tr>
      <w:tr w:rsidR="00515902" w:rsidRPr="00D71621" w:rsidTr="005159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IZBORNI DIO PROGRAMA</w:t>
            </w:r>
          </w:p>
        </w:tc>
      </w:tr>
      <w:tr w:rsidR="00515902" w:rsidRPr="00D71621" w:rsidTr="005159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Osnove restauriranja namještaja</w:t>
            </w:r>
          </w:p>
        </w:tc>
        <w:tc>
          <w:tcPr>
            <w:tcW w:w="63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</w:tr>
      <w:tr w:rsidR="00515902" w:rsidRPr="00D71621" w:rsidTr="00515902">
        <w:tc>
          <w:tcPr>
            <w:tcW w:w="4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proofErr w:type="spellStart"/>
            <w:r w:rsidRPr="00D71621">
              <w:rPr>
                <w:rFonts w:cstheme="minorHAnsi"/>
                <w:sz w:val="18"/>
              </w:rPr>
              <w:t>TZK</w:t>
            </w:r>
            <w:proofErr w:type="spellEnd"/>
          </w:p>
        </w:tc>
        <w:tc>
          <w:tcPr>
            <w:tcW w:w="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</w:tr>
      <w:tr w:rsidR="00515902" w:rsidRPr="00D71621" w:rsidTr="00515902">
        <w:tc>
          <w:tcPr>
            <w:tcW w:w="42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Matematika u struci</w:t>
            </w:r>
          </w:p>
        </w:tc>
        <w:tc>
          <w:tcPr>
            <w:tcW w:w="63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PRAKTIČNI DIO PROGRAMA</w:t>
            </w:r>
          </w:p>
        </w:tc>
      </w:tr>
      <w:tr w:rsidR="00515902" w:rsidRPr="00D71621" w:rsidTr="00515902">
        <w:tc>
          <w:tcPr>
            <w:tcW w:w="4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 xml:space="preserve">Nastava u školi </w:t>
            </w:r>
          </w:p>
        </w:tc>
        <w:tc>
          <w:tcPr>
            <w:tcW w:w="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</w:p>
        </w:tc>
      </w:tr>
      <w:tr w:rsidR="00515902" w:rsidRPr="00D71621" w:rsidTr="00515902">
        <w:tc>
          <w:tcPr>
            <w:tcW w:w="4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D7162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Tehnološke vježbe</w:t>
            </w:r>
          </w:p>
        </w:tc>
        <w:tc>
          <w:tcPr>
            <w:tcW w:w="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35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35</w:t>
            </w:r>
          </w:p>
        </w:tc>
      </w:tr>
      <w:tr w:rsidR="00515902" w:rsidRPr="00D71621" w:rsidTr="00515902">
        <w:tc>
          <w:tcPr>
            <w:tcW w:w="42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 u stolarskoj radionici</w:t>
            </w:r>
          </w:p>
        </w:tc>
        <w:tc>
          <w:tcPr>
            <w:tcW w:w="63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865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900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800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2565</w:t>
            </w:r>
          </w:p>
        </w:tc>
      </w:tr>
      <w:tr w:rsidR="00515902" w:rsidRPr="00D71621" w:rsidTr="005159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UKUPNO:</w:t>
            </w:r>
          </w:p>
        </w:tc>
        <w:tc>
          <w:tcPr>
            <w:tcW w:w="63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63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515902" w:rsidRPr="00D71621" w:rsidTr="00515902">
        <w:tc>
          <w:tcPr>
            <w:tcW w:w="4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TEORIJSKA NASTAVA:</w:t>
            </w:r>
          </w:p>
        </w:tc>
        <w:tc>
          <w:tcPr>
            <w:tcW w:w="6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16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50</w:t>
            </w:r>
          </w:p>
        </w:tc>
      </w:tr>
      <w:tr w:rsidR="00515902" w:rsidRPr="00D71621" w:rsidTr="00515902">
        <w:tc>
          <w:tcPr>
            <w:tcW w:w="42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  <w:highlight w:val="yellow"/>
              </w:rPr>
            </w:pPr>
            <w:r w:rsidRPr="00D71621">
              <w:rPr>
                <w:rFonts w:cstheme="minorHAnsi"/>
                <w:sz w:val="18"/>
              </w:rPr>
              <w:t>PRAKTIČNA NASTAVA.</w:t>
            </w:r>
          </w:p>
        </w:tc>
        <w:tc>
          <w:tcPr>
            <w:tcW w:w="63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900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900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800</w:t>
            </w:r>
          </w:p>
        </w:tc>
        <w:tc>
          <w:tcPr>
            <w:tcW w:w="638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2600</w:t>
            </w:r>
          </w:p>
        </w:tc>
      </w:tr>
    </w:tbl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rPr>
          <w:rFonts w:cstheme="minorHAnsi"/>
          <w:b/>
          <w:sz w:val="16"/>
        </w:rPr>
      </w:pPr>
      <w:r w:rsidRPr="00D71621">
        <w:rPr>
          <w:rFonts w:cstheme="minorHAnsi"/>
          <w:b/>
          <w:sz w:val="16"/>
        </w:rPr>
        <w:br w:type="page"/>
      </w: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38"/>
        <w:gridCol w:w="2965"/>
        <w:gridCol w:w="425"/>
        <w:gridCol w:w="425"/>
        <w:gridCol w:w="425"/>
        <w:gridCol w:w="567"/>
        <w:gridCol w:w="388"/>
        <w:gridCol w:w="3297"/>
        <w:gridCol w:w="472"/>
        <w:gridCol w:w="472"/>
        <w:gridCol w:w="472"/>
        <w:gridCol w:w="569"/>
      </w:tblGrid>
      <w:tr w:rsidR="00515902" w:rsidRPr="00D71621" w:rsidTr="00515902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pBdr>
                <w:between w:val="dotted" w:sz="6" w:space="1" w:color="auto"/>
              </w:pBdr>
              <w:jc w:val="center"/>
              <w:rPr>
                <w:rFonts w:cstheme="minorHAnsi"/>
                <w:sz w:val="24"/>
              </w:rPr>
            </w:pPr>
            <w:r w:rsidRPr="00D71621">
              <w:rPr>
                <w:rFonts w:cstheme="minorHAnsi"/>
                <w:sz w:val="24"/>
              </w:rPr>
              <w:lastRenderedPageBreak/>
              <w:t>FRIZER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pBdr>
                <w:between w:val="dotted" w:sz="6" w:space="1" w:color="auto"/>
              </w:pBdr>
              <w:jc w:val="center"/>
              <w:rPr>
                <w:rFonts w:cstheme="minorHAnsi"/>
                <w:sz w:val="24"/>
              </w:rPr>
            </w:pPr>
            <w:r w:rsidRPr="00D71621">
              <w:rPr>
                <w:rFonts w:cstheme="minorHAnsi"/>
                <w:sz w:val="24"/>
              </w:rPr>
              <w:t>PEDIKER</w:t>
            </w:r>
          </w:p>
        </w:tc>
      </w:tr>
      <w:tr w:rsidR="00515902" w:rsidRPr="00D71621" w:rsidTr="00515902">
        <w:tc>
          <w:tcPr>
            <w:tcW w:w="5245" w:type="dxa"/>
            <w:gridSpan w:val="6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STRUČNO-TEORIJSKI DIO PROGRAMA</w:t>
            </w:r>
          </w:p>
        </w:tc>
        <w:tc>
          <w:tcPr>
            <w:tcW w:w="567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STRUČNO-TEORIJSKI DIO PROGRAMA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0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71621">
              <w:rPr>
                <w:rFonts w:cstheme="minorHAnsi"/>
                <w:sz w:val="18"/>
              </w:rPr>
              <w:t>Uk</w:t>
            </w:r>
            <w:proofErr w:type="spellEnd"/>
            <w:r w:rsidRPr="00D71621">
              <w:rPr>
                <w:rFonts w:cstheme="minorHAnsi"/>
                <w:sz w:val="18"/>
              </w:rPr>
              <w:t>.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0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71621">
              <w:rPr>
                <w:rFonts w:cstheme="minorHAnsi"/>
                <w:sz w:val="18"/>
              </w:rPr>
              <w:t>Uk</w:t>
            </w:r>
            <w:proofErr w:type="spellEnd"/>
            <w:r w:rsidRPr="00D71621">
              <w:rPr>
                <w:rFonts w:cstheme="minorHAnsi"/>
                <w:sz w:val="18"/>
              </w:rPr>
              <w:t>.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Tehnologija frizerstva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Tehnologija pedikerstva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6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Poznavanje materijala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Poznavanje materijala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Dermatologija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Dermatologija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0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Matematika u struci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Matematika u struci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Računalstvo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Računalstvo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Zdravstveni odgoj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Zdravstveni odgoj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0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Psihologija komunikacije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Psihologija komunikacije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Estetika i umjetnost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Osnove masaže tijela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0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IZBORNI DIO PROGRAMA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52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IZBORNI DIO PROGRAMA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Nauka o čovjeku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Dekorativna kozmetika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Ekologija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Nauka o čovjeku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 Z K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proofErr w:type="spellStart"/>
            <w:r w:rsidRPr="00D71621">
              <w:rPr>
                <w:rFonts w:cstheme="minorHAnsi"/>
                <w:sz w:val="18"/>
              </w:rPr>
              <w:t>Aromaterapija</w:t>
            </w:r>
            <w:proofErr w:type="spellEnd"/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Matematika u struci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Ljekovito bilje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Manikiranje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Ekologija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Ljekovito bilje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Matematika u struci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Tradicijske frizure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 Z K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Dekorativna kozmetika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nil"/>
              <w:bottom w:val="single" w:sz="4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</w:p>
        </w:tc>
        <w:tc>
          <w:tcPr>
            <w:tcW w:w="472" w:type="dxa"/>
            <w:tcBorders>
              <w:top w:val="dotted" w:sz="6" w:space="0" w:color="auto"/>
              <w:bottom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top w:val="dotted" w:sz="6" w:space="0" w:color="auto"/>
              <w:left w:val="nil"/>
              <w:bottom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top w:val="dotted" w:sz="6" w:space="0" w:color="auto"/>
              <w:bottom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569" w:type="dxa"/>
            <w:tcBorders>
              <w:top w:val="dotted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PRAKTIČNI DIO PROGRAMA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52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PRAKTIČNI DIO PROGRAMA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sz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Tehnološke vježbe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169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Tehnološke vježbe iz pedikerstva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70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 u školi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 u školi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7"/>
                <w:szCs w:val="17"/>
              </w:rPr>
            </w:pPr>
            <w:r w:rsidRPr="00D71621">
              <w:rPr>
                <w:rFonts w:cstheme="minorHAnsi"/>
                <w:sz w:val="17"/>
                <w:szCs w:val="17"/>
              </w:rPr>
              <w:t>Praktična nastava u radnom procesu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795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795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736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7"/>
                <w:szCs w:val="17"/>
              </w:rPr>
            </w:pPr>
            <w:r w:rsidRPr="00D71621">
              <w:rPr>
                <w:rFonts w:cstheme="minorHAnsi"/>
                <w:sz w:val="17"/>
                <w:szCs w:val="17"/>
              </w:rPr>
              <w:t>2291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 u radnom procesu –</w:t>
            </w:r>
          </w:p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ferijalna praksa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865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865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768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1730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UKUPNO: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UKUPNO: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TEORIJSKA NASTAVA: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51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TEORIJSKA NASTAVA: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51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NASTAVA.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800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2600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NASTAVA.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800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2600</w:t>
            </w:r>
          </w:p>
        </w:tc>
      </w:tr>
    </w:tbl>
    <w:p w:rsidR="00515902" w:rsidRPr="00D71621" w:rsidRDefault="00515902" w:rsidP="00515902">
      <w:pPr>
        <w:jc w:val="center"/>
        <w:rPr>
          <w:rFonts w:cstheme="minorHAnsi"/>
          <w:b/>
          <w:sz w:val="10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0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0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0"/>
        </w:rPr>
      </w:pP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38"/>
        <w:gridCol w:w="2965"/>
        <w:gridCol w:w="425"/>
        <w:gridCol w:w="425"/>
        <w:gridCol w:w="425"/>
        <w:gridCol w:w="567"/>
        <w:gridCol w:w="388"/>
        <w:gridCol w:w="3297"/>
        <w:gridCol w:w="472"/>
        <w:gridCol w:w="472"/>
        <w:gridCol w:w="472"/>
        <w:gridCol w:w="569"/>
      </w:tblGrid>
      <w:tr w:rsidR="00515902" w:rsidRPr="00D71621" w:rsidTr="00515902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pBdr>
                <w:between w:val="dotted" w:sz="6" w:space="1" w:color="auto"/>
              </w:pBdr>
              <w:jc w:val="center"/>
              <w:rPr>
                <w:rFonts w:cstheme="minorHAnsi"/>
                <w:sz w:val="24"/>
              </w:rPr>
            </w:pPr>
            <w:r w:rsidRPr="00D71621">
              <w:rPr>
                <w:rFonts w:cstheme="minorHAnsi"/>
                <w:sz w:val="24"/>
              </w:rPr>
              <w:lastRenderedPageBreak/>
              <w:t>AUTOLAKIRER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double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pBdr>
                <w:between w:val="dotted" w:sz="6" w:space="1" w:color="auto"/>
              </w:pBdr>
              <w:jc w:val="center"/>
              <w:rPr>
                <w:rFonts w:cstheme="minorHAnsi"/>
                <w:sz w:val="24"/>
              </w:rPr>
            </w:pPr>
            <w:r w:rsidRPr="00D71621">
              <w:rPr>
                <w:rFonts w:cstheme="minorHAnsi"/>
                <w:sz w:val="24"/>
              </w:rPr>
              <w:t>FOTOGRAF</w:t>
            </w:r>
          </w:p>
        </w:tc>
      </w:tr>
      <w:tr w:rsidR="00515902" w:rsidRPr="00D71621" w:rsidTr="00515902">
        <w:tc>
          <w:tcPr>
            <w:tcW w:w="5245" w:type="dxa"/>
            <w:gridSpan w:val="6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STRUČNO-TEORIJSKI DIO PROGRAMA</w:t>
            </w:r>
          </w:p>
        </w:tc>
        <w:tc>
          <w:tcPr>
            <w:tcW w:w="567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STRUČNO-TEORIJSKI DIO PROGRAMA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0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71621">
              <w:rPr>
                <w:rFonts w:cstheme="minorHAnsi"/>
                <w:sz w:val="18"/>
              </w:rPr>
              <w:t>Uk</w:t>
            </w:r>
            <w:proofErr w:type="spellEnd"/>
            <w:r w:rsidRPr="00D71621">
              <w:rPr>
                <w:rFonts w:cstheme="minorHAnsi"/>
                <w:sz w:val="18"/>
              </w:rPr>
              <w:t>.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0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proofErr w:type="spellStart"/>
            <w:r w:rsidRPr="00D71621">
              <w:rPr>
                <w:rFonts w:cstheme="minorHAnsi"/>
                <w:sz w:val="18"/>
              </w:rPr>
              <w:t>Uk</w:t>
            </w:r>
            <w:proofErr w:type="spellEnd"/>
            <w:r w:rsidRPr="00D71621">
              <w:rPr>
                <w:rFonts w:cstheme="minorHAnsi"/>
                <w:sz w:val="18"/>
              </w:rPr>
              <w:t>.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 xml:space="preserve">Matematika u struci 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Računalstvo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Računalstvo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Fotografija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5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Tehnologija zanimanja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9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proofErr w:type="spellStart"/>
            <w:r w:rsidRPr="00D71621">
              <w:rPr>
                <w:rFonts w:cstheme="minorHAnsi"/>
                <w:sz w:val="18"/>
              </w:rPr>
              <w:t>Fotofizika</w:t>
            </w:r>
            <w:proofErr w:type="spellEnd"/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Crtanje s osnovama obojenja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Poznavanje materijala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nil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</w:p>
        </w:tc>
        <w:tc>
          <w:tcPr>
            <w:tcW w:w="425" w:type="dxa"/>
            <w:tcBorders>
              <w:top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nil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nil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Matematika u struci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</w:t>
            </w:r>
          </w:p>
        </w:tc>
      </w:tr>
      <w:tr w:rsidR="00515902" w:rsidRPr="00D71621" w:rsidTr="00515902">
        <w:tc>
          <w:tcPr>
            <w:tcW w:w="438" w:type="dxa"/>
            <w:tcBorders>
              <w:lef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2965" w:type="dxa"/>
            <w:tcBorders>
              <w:left w:val="nil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</w:p>
        </w:tc>
        <w:tc>
          <w:tcPr>
            <w:tcW w:w="425" w:type="dxa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nil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Digitalna fotografija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</w:tr>
      <w:tr w:rsidR="00515902" w:rsidRPr="00D71621" w:rsidTr="00515902">
        <w:tc>
          <w:tcPr>
            <w:tcW w:w="438" w:type="dxa"/>
            <w:tcBorders>
              <w:left w:val="single" w:sz="4" w:space="0" w:color="auto"/>
              <w:bottom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2965" w:type="dxa"/>
            <w:tcBorders>
              <w:left w:val="nil"/>
              <w:bottom w:val="single" w:sz="4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Tehnike snimanja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</w:tr>
      <w:tr w:rsidR="00515902" w:rsidRPr="00D71621" w:rsidTr="00515902">
        <w:trPr>
          <w:trHeight w:val="189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IZBORNI DIO PROGRAMA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52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IZBORNI DIO PROGRAMA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 xml:space="preserve">Matematika u struci 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Svjetlo u fotografiji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 Z K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Matematika u struci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6"/>
              </w:rPr>
            </w:pPr>
            <w:r w:rsidRPr="00D71621">
              <w:rPr>
                <w:rFonts w:cstheme="minorHAnsi"/>
                <w:sz w:val="16"/>
              </w:rPr>
              <w:t>Osnove restauriranja starih vozila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Kompozicija slike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Dizajn posebnih efekata (ALT)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 Z K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Ekologija (ALT)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both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Svjetlo i rasvjeta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PRAKTIČNA NASTAVA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52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PRAKTIČNA NASTAVA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sz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Tehnološke vježbe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102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 xml:space="preserve">Tehnološke vježbe 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35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35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64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134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Zaštita na radu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-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 u školi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865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865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736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2466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 u školi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2"/>
              </w:rPr>
            </w:pPr>
            <w:r w:rsidRPr="00D71621">
              <w:rPr>
                <w:rFonts w:cstheme="minorHAnsi"/>
                <w:sz w:val="12"/>
              </w:rPr>
              <w:t>-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 u radnom procesu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7"/>
                <w:szCs w:val="17"/>
              </w:rPr>
            </w:pPr>
            <w:r w:rsidRPr="00D71621">
              <w:rPr>
                <w:rFonts w:cstheme="minorHAnsi"/>
                <w:sz w:val="17"/>
                <w:szCs w:val="17"/>
              </w:rPr>
              <w:t>Praktična nastava u radnom procesu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865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865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765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2495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4.</w:t>
            </w:r>
          </w:p>
        </w:tc>
        <w:tc>
          <w:tcPr>
            <w:tcW w:w="3297" w:type="dxa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Ferijalna praksa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71621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15902" w:rsidRPr="00D71621" w:rsidTr="0051590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UKUPNO: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UKUPNO: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47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56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TEORIJSKA NASTAVA: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18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19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54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TEORIJSKA NASTAVA: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17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51</w:t>
            </w:r>
          </w:p>
        </w:tc>
      </w:tr>
      <w:tr w:rsidR="00515902" w:rsidRPr="00D71621" w:rsidTr="00515902">
        <w:tc>
          <w:tcPr>
            <w:tcW w:w="43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296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NASTAVA.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25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800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2600</w:t>
            </w:r>
          </w:p>
        </w:tc>
        <w:tc>
          <w:tcPr>
            <w:tcW w:w="388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PRAKTIČNA NASTAVA.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900</w:t>
            </w:r>
          </w:p>
        </w:tc>
        <w:tc>
          <w:tcPr>
            <w:tcW w:w="47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800</w:t>
            </w:r>
          </w:p>
        </w:tc>
        <w:tc>
          <w:tcPr>
            <w:tcW w:w="56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ind w:left="-86"/>
              <w:jc w:val="center"/>
              <w:rPr>
                <w:rFonts w:cstheme="minorHAnsi"/>
                <w:sz w:val="14"/>
                <w:szCs w:val="14"/>
              </w:rPr>
            </w:pPr>
            <w:r w:rsidRPr="00D71621">
              <w:rPr>
                <w:rFonts w:cstheme="minorHAnsi"/>
                <w:sz w:val="14"/>
                <w:szCs w:val="14"/>
              </w:rPr>
              <w:t>2600</w:t>
            </w:r>
          </w:p>
        </w:tc>
      </w:tr>
    </w:tbl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tbl>
      <w:tblPr>
        <w:tblW w:w="5377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415"/>
        <w:gridCol w:w="2411"/>
        <w:gridCol w:w="576"/>
        <w:gridCol w:w="629"/>
        <w:gridCol w:w="602"/>
        <w:gridCol w:w="744"/>
      </w:tblGrid>
      <w:tr w:rsidR="00515902" w:rsidRPr="00D71621" w:rsidTr="00515902">
        <w:tc>
          <w:tcPr>
            <w:tcW w:w="5377" w:type="dxa"/>
            <w:gridSpan w:val="6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1621">
              <w:rPr>
                <w:rFonts w:cstheme="minorHAnsi"/>
                <w:sz w:val="24"/>
                <w:szCs w:val="24"/>
              </w:rPr>
              <w:lastRenderedPageBreak/>
              <w:t>KROJAČ</w:t>
            </w:r>
          </w:p>
        </w:tc>
        <w:bookmarkStart w:id="0" w:name="_GoBack"/>
        <w:bookmarkEnd w:id="0"/>
      </w:tr>
      <w:tr w:rsidR="00515902" w:rsidRPr="00D71621" w:rsidTr="00515902">
        <w:tc>
          <w:tcPr>
            <w:tcW w:w="5377" w:type="dxa"/>
            <w:gridSpan w:val="6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STRUČNO-TEORIJSKI DIO PROGRAMA</w:t>
            </w:r>
          </w:p>
        </w:tc>
      </w:tr>
      <w:tr w:rsidR="00515902" w:rsidRPr="00D71621" w:rsidTr="00515902">
        <w:tc>
          <w:tcPr>
            <w:tcW w:w="41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nil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576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1.</w:t>
            </w:r>
          </w:p>
        </w:tc>
        <w:tc>
          <w:tcPr>
            <w:tcW w:w="62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2.</w:t>
            </w:r>
          </w:p>
        </w:tc>
        <w:tc>
          <w:tcPr>
            <w:tcW w:w="60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  <w:r w:rsidRPr="00D71621">
              <w:rPr>
                <w:rFonts w:cstheme="minorHAnsi"/>
              </w:rPr>
              <w:t>3.</w:t>
            </w:r>
          </w:p>
        </w:tc>
        <w:tc>
          <w:tcPr>
            <w:tcW w:w="744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  <w:proofErr w:type="spellStart"/>
            <w:r w:rsidRPr="00D71621">
              <w:rPr>
                <w:rFonts w:cstheme="minorHAnsi"/>
              </w:rPr>
              <w:t>Uk</w:t>
            </w:r>
            <w:proofErr w:type="spellEnd"/>
            <w:r w:rsidRPr="00D71621">
              <w:rPr>
                <w:rFonts w:cstheme="minorHAnsi"/>
              </w:rPr>
              <w:t>.</w:t>
            </w:r>
          </w:p>
        </w:tc>
      </w:tr>
      <w:tr w:rsidR="00515902" w:rsidRPr="00D71621" w:rsidTr="00515902">
        <w:tc>
          <w:tcPr>
            <w:tcW w:w="4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18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Matematika u struci</w:t>
            </w:r>
          </w:p>
        </w:tc>
        <w:tc>
          <w:tcPr>
            <w:tcW w:w="5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2</w:t>
            </w:r>
          </w:p>
        </w:tc>
        <w:tc>
          <w:tcPr>
            <w:tcW w:w="6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</w:t>
            </w:r>
          </w:p>
        </w:tc>
        <w:tc>
          <w:tcPr>
            <w:tcW w:w="6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</w:t>
            </w:r>
          </w:p>
        </w:tc>
        <w:tc>
          <w:tcPr>
            <w:tcW w:w="7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4</w:t>
            </w:r>
          </w:p>
        </w:tc>
      </w:tr>
      <w:tr w:rsidR="00515902" w:rsidRPr="00D71621" w:rsidTr="00515902">
        <w:tc>
          <w:tcPr>
            <w:tcW w:w="4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18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Osnove računalstva s vježbama</w:t>
            </w:r>
          </w:p>
        </w:tc>
        <w:tc>
          <w:tcPr>
            <w:tcW w:w="5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2</w:t>
            </w:r>
          </w:p>
        </w:tc>
        <w:tc>
          <w:tcPr>
            <w:tcW w:w="6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2</w:t>
            </w:r>
          </w:p>
        </w:tc>
      </w:tr>
      <w:tr w:rsidR="00515902" w:rsidRPr="00D71621" w:rsidTr="00515902">
        <w:tc>
          <w:tcPr>
            <w:tcW w:w="4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18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Tekstilni materijali</w:t>
            </w:r>
          </w:p>
        </w:tc>
        <w:tc>
          <w:tcPr>
            <w:tcW w:w="5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1</w:t>
            </w:r>
          </w:p>
        </w:tc>
        <w:tc>
          <w:tcPr>
            <w:tcW w:w="6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2</w:t>
            </w:r>
          </w:p>
        </w:tc>
        <w:tc>
          <w:tcPr>
            <w:tcW w:w="6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-</w:t>
            </w:r>
          </w:p>
        </w:tc>
        <w:tc>
          <w:tcPr>
            <w:tcW w:w="7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3</w:t>
            </w:r>
          </w:p>
        </w:tc>
      </w:tr>
      <w:tr w:rsidR="00515902" w:rsidRPr="00D71621" w:rsidTr="00515902">
        <w:tc>
          <w:tcPr>
            <w:tcW w:w="4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18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Tehnologija izrade odjeće</w:t>
            </w:r>
          </w:p>
        </w:tc>
        <w:tc>
          <w:tcPr>
            <w:tcW w:w="5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3</w:t>
            </w:r>
          </w:p>
        </w:tc>
        <w:tc>
          <w:tcPr>
            <w:tcW w:w="7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3</w:t>
            </w:r>
          </w:p>
        </w:tc>
      </w:tr>
      <w:tr w:rsidR="00515902" w:rsidRPr="00D71621" w:rsidTr="00515902">
        <w:tc>
          <w:tcPr>
            <w:tcW w:w="4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18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Konstrukcija odjeće</w:t>
            </w:r>
          </w:p>
        </w:tc>
        <w:tc>
          <w:tcPr>
            <w:tcW w:w="5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3</w:t>
            </w:r>
          </w:p>
        </w:tc>
        <w:tc>
          <w:tcPr>
            <w:tcW w:w="6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3</w:t>
            </w:r>
          </w:p>
        </w:tc>
        <w:tc>
          <w:tcPr>
            <w:tcW w:w="7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6</w:t>
            </w:r>
          </w:p>
        </w:tc>
      </w:tr>
      <w:tr w:rsidR="00515902" w:rsidRPr="00D71621" w:rsidTr="00515902">
        <w:trPr>
          <w:trHeight w:val="225"/>
        </w:trPr>
        <w:tc>
          <w:tcPr>
            <w:tcW w:w="41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6.</w:t>
            </w: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Estetika odijevanja</w:t>
            </w:r>
          </w:p>
        </w:tc>
        <w:tc>
          <w:tcPr>
            <w:tcW w:w="576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2</w:t>
            </w:r>
          </w:p>
        </w:tc>
        <w:tc>
          <w:tcPr>
            <w:tcW w:w="62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60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</w:rPr>
            </w:pPr>
            <w:r w:rsidRPr="00D71621">
              <w:rPr>
                <w:rFonts w:cstheme="minorHAnsi"/>
                <w:sz w:val="18"/>
              </w:rPr>
              <w:t>2</w:t>
            </w:r>
          </w:p>
        </w:tc>
      </w:tr>
      <w:tr w:rsidR="00515902" w:rsidRPr="00D71621" w:rsidTr="0051590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IZBORNI DIO PROGRAMA</w:t>
            </w:r>
          </w:p>
        </w:tc>
      </w:tr>
      <w:tr w:rsidR="00515902" w:rsidRPr="00D71621" w:rsidTr="00515902">
        <w:tc>
          <w:tcPr>
            <w:tcW w:w="4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Tehnologija zanimanja IN</w:t>
            </w:r>
          </w:p>
        </w:tc>
        <w:tc>
          <w:tcPr>
            <w:tcW w:w="5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5902" w:rsidRPr="00D71621" w:rsidTr="00515902">
        <w:tc>
          <w:tcPr>
            <w:tcW w:w="41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T Z K</w:t>
            </w:r>
          </w:p>
        </w:tc>
        <w:tc>
          <w:tcPr>
            <w:tcW w:w="576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15902" w:rsidRPr="00D71621" w:rsidTr="0051590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</w:rPr>
            </w:pPr>
            <w:r w:rsidRPr="00D71621">
              <w:rPr>
                <w:rFonts w:cstheme="minorHAnsi"/>
              </w:rPr>
              <w:t>PRAKTIČNI DIO PROGRAMA</w:t>
            </w:r>
          </w:p>
        </w:tc>
      </w:tr>
      <w:tr w:rsidR="00515902" w:rsidRPr="00D71621" w:rsidTr="0051590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D7162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 xml:space="preserve">Nastava u školi 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5902" w:rsidRPr="00D71621" w:rsidTr="00515902">
        <w:tc>
          <w:tcPr>
            <w:tcW w:w="4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D7162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Tehnološke vježbe</w:t>
            </w:r>
          </w:p>
        </w:tc>
        <w:tc>
          <w:tcPr>
            <w:tcW w:w="5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5902" w:rsidRPr="00D71621" w:rsidTr="00515902">
        <w:tc>
          <w:tcPr>
            <w:tcW w:w="41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Praktična nastava u krojačkoj radionici</w:t>
            </w:r>
          </w:p>
        </w:tc>
        <w:tc>
          <w:tcPr>
            <w:tcW w:w="576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900</w:t>
            </w:r>
          </w:p>
        </w:tc>
        <w:tc>
          <w:tcPr>
            <w:tcW w:w="62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900</w:t>
            </w:r>
          </w:p>
        </w:tc>
        <w:tc>
          <w:tcPr>
            <w:tcW w:w="60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800</w:t>
            </w:r>
          </w:p>
        </w:tc>
        <w:tc>
          <w:tcPr>
            <w:tcW w:w="744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2600</w:t>
            </w:r>
          </w:p>
        </w:tc>
      </w:tr>
      <w:tr w:rsidR="00515902" w:rsidRPr="00D71621" w:rsidTr="0051590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UKUPNO: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629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60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74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5902" w:rsidRPr="00D71621" w:rsidTr="00515902">
        <w:tc>
          <w:tcPr>
            <w:tcW w:w="41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TEORIJSKA NASTAVA:</w:t>
            </w:r>
          </w:p>
        </w:tc>
        <w:tc>
          <w:tcPr>
            <w:tcW w:w="5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0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50</w:t>
            </w:r>
          </w:p>
        </w:tc>
      </w:tr>
      <w:tr w:rsidR="00515902" w:rsidRPr="00D71621" w:rsidTr="00515902">
        <w:tc>
          <w:tcPr>
            <w:tcW w:w="41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515902" w:rsidRPr="00D71621" w:rsidRDefault="00515902" w:rsidP="00515902">
            <w:pPr>
              <w:rPr>
                <w:rFonts w:cstheme="minorHAnsi"/>
              </w:rPr>
            </w:pPr>
          </w:p>
        </w:tc>
        <w:tc>
          <w:tcPr>
            <w:tcW w:w="241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PRAKTIČNA NASTAVA.</w:t>
            </w:r>
          </w:p>
        </w:tc>
        <w:tc>
          <w:tcPr>
            <w:tcW w:w="576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900</w:t>
            </w:r>
          </w:p>
        </w:tc>
        <w:tc>
          <w:tcPr>
            <w:tcW w:w="629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900</w:t>
            </w:r>
          </w:p>
        </w:tc>
        <w:tc>
          <w:tcPr>
            <w:tcW w:w="602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800</w:t>
            </w:r>
          </w:p>
        </w:tc>
        <w:tc>
          <w:tcPr>
            <w:tcW w:w="744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902" w:rsidRPr="00D71621" w:rsidRDefault="00515902" w:rsidP="005159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1621">
              <w:rPr>
                <w:rFonts w:cstheme="minorHAnsi"/>
                <w:sz w:val="18"/>
                <w:szCs w:val="18"/>
              </w:rPr>
              <w:t>2600</w:t>
            </w:r>
          </w:p>
        </w:tc>
      </w:tr>
    </w:tbl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515902" w:rsidRPr="00D71621" w:rsidRDefault="00515902" w:rsidP="00515902">
      <w:pPr>
        <w:jc w:val="center"/>
        <w:rPr>
          <w:rFonts w:cstheme="minorHAnsi"/>
          <w:b/>
          <w:sz w:val="16"/>
        </w:rPr>
      </w:pPr>
    </w:p>
    <w:p w:rsidR="00A478AC" w:rsidRPr="00D71621" w:rsidRDefault="00A478AC">
      <w:pPr>
        <w:rPr>
          <w:rFonts w:cstheme="minorHAnsi"/>
        </w:rPr>
      </w:pPr>
    </w:p>
    <w:sectPr w:rsidR="00A478AC" w:rsidRPr="00D7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386AB8"/>
    <w:lvl w:ilvl="0">
      <w:numFmt w:val="decimal"/>
      <w:lvlText w:val="*"/>
      <w:lvlJc w:val="left"/>
    </w:lvl>
  </w:abstractNum>
  <w:abstractNum w:abstractNumId="1" w15:restartNumberingAfterBreak="0">
    <w:nsid w:val="004D42BE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000B91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1F21976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A54EB4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3DA4BA7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66E4156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8176560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B1B0F45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E391D77"/>
    <w:multiLevelType w:val="hybridMultilevel"/>
    <w:tmpl w:val="FB4C516A"/>
    <w:lvl w:ilvl="0" w:tplc="126649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5FE9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464534E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8601974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58D31B7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84B4BBA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A503ED3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B84706D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1162C74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4FC34B8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5A17038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37322EE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B981A5D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9B933E2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C6C455B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C8E6530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37531AF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5574F44"/>
    <w:multiLevelType w:val="singleLevel"/>
    <w:tmpl w:val="71F8BF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16"/>
  </w:num>
  <w:num w:numId="5">
    <w:abstractNumId w:val="4"/>
  </w:num>
  <w:num w:numId="6">
    <w:abstractNumId w:val="10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  <w:num w:numId="11">
    <w:abstractNumId w:val="24"/>
  </w:num>
  <w:num w:numId="12">
    <w:abstractNumId w:val="23"/>
  </w:num>
  <w:num w:numId="13">
    <w:abstractNumId w:val="21"/>
  </w:num>
  <w:num w:numId="14">
    <w:abstractNumId w:val="13"/>
  </w:num>
  <w:num w:numId="15">
    <w:abstractNumId w:val="12"/>
  </w:num>
  <w:num w:numId="16">
    <w:abstractNumId w:val="17"/>
  </w:num>
  <w:num w:numId="17">
    <w:abstractNumId w:val="25"/>
  </w:num>
  <w:num w:numId="18">
    <w:abstractNumId w:val="26"/>
  </w:num>
  <w:num w:numId="19">
    <w:abstractNumId w:val="1"/>
  </w:num>
  <w:num w:numId="20">
    <w:abstractNumId w:val="11"/>
  </w:num>
  <w:num w:numId="21">
    <w:abstractNumId w:val="5"/>
  </w:num>
  <w:num w:numId="22">
    <w:abstractNumId w:val="18"/>
  </w:num>
  <w:num w:numId="23">
    <w:abstractNumId w:val="15"/>
  </w:num>
  <w:num w:numId="24">
    <w:abstractNumId w:val="22"/>
  </w:num>
  <w:num w:numId="25">
    <w:abstractNumId w:val="8"/>
  </w:num>
  <w:num w:numId="26">
    <w:abstractNumId w:val="2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02"/>
    <w:rsid w:val="00515902"/>
    <w:rsid w:val="00A478AC"/>
    <w:rsid w:val="00D7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604A"/>
  <w15:chartTrackingRefBased/>
  <w15:docId w15:val="{488F27D2-099D-49F7-A2FD-63514D7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1590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4"/>
      <w:u w:val="single"/>
    </w:rPr>
  </w:style>
  <w:style w:type="paragraph" w:styleId="Naslov2">
    <w:name w:val="heading 2"/>
    <w:basedOn w:val="Normal"/>
    <w:next w:val="Normal"/>
    <w:link w:val="Naslov2Char"/>
    <w:qFormat/>
    <w:rsid w:val="0051590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vantGarde Bk BT" w:eastAsia="Times New Roman" w:hAnsi="AvantGarde Bk BT" w:cs="Times New Roman"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51590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Bookman Old Style" w:eastAsia="Times New Roman" w:hAnsi="Bookman Old Style" w:cs="Times New Roman"/>
      <w:i/>
      <w:sz w:val="17"/>
      <w:szCs w:val="20"/>
      <w:lang w:val="en-US"/>
    </w:rPr>
  </w:style>
  <w:style w:type="paragraph" w:styleId="Naslov4">
    <w:name w:val="heading 4"/>
    <w:basedOn w:val="Normal"/>
    <w:next w:val="Normal"/>
    <w:link w:val="Naslov4Char"/>
    <w:qFormat/>
    <w:rsid w:val="0051590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Bookman Old Style" w:eastAsia="Times New Roman" w:hAnsi="Bookman Old Style" w:cs="Times New Roman"/>
      <w:i/>
      <w:sz w:val="16"/>
      <w:szCs w:val="20"/>
      <w:lang w:val="en-US"/>
    </w:rPr>
  </w:style>
  <w:style w:type="paragraph" w:styleId="Naslov5">
    <w:name w:val="heading 5"/>
    <w:basedOn w:val="Normal"/>
    <w:next w:val="Normal"/>
    <w:link w:val="Naslov5Char"/>
    <w:qFormat/>
    <w:rsid w:val="0051590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HRAvantgard" w:eastAsia="Times New Roman" w:hAnsi="HRAvantgard" w:cs="Times New Roman"/>
      <w:i/>
      <w:sz w:val="24"/>
      <w:szCs w:val="20"/>
      <w:lang w:val="en-US"/>
    </w:rPr>
  </w:style>
  <w:style w:type="paragraph" w:styleId="Naslov6">
    <w:name w:val="heading 6"/>
    <w:basedOn w:val="Normal"/>
    <w:next w:val="Normal"/>
    <w:link w:val="Naslov6Char"/>
    <w:qFormat/>
    <w:rsid w:val="0051590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HRAvantgard" w:eastAsia="Times New Roman" w:hAnsi="HRAvantgard" w:cs="Times New Roman"/>
      <w:i/>
      <w:sz w:val="17"/>
      <w:szCs w:val="20"/>
      <w:lang w:val="en-US"/>
    </w:rPr>
  </w:style>
  <w:style w:type="paragraph" w:styleId="Naslov7">
    <w:name w:val="heading 7"/>
    <w:basedOn w:val="Normal"/>
    <w:next w:val="Normal"/>
    <w:link w:val="Naslov7Char"/>
    <w:qFormat/>
    <w:rsid w:val="00515902"/>
    <w:pPr>
      <w:keepNext/>
      <w:overflowPunct w:val="0"/>
      <w:autoSpaceDE w:val="0"/>
      <w:autoSpaceDN w:val="0"/>
      <w:adjustRightInd w:val="0"/>
      <w:spacing w:after="0" w:line="240" w:lineRule="auto"/>
      <w:ind w:left="735"/>
      <w:jc w:val="center"/>
      <w:textAlignment w:val="baseline"/>
      <w:outlineLvl w:val="6"/>
    </w:pPr>
    <w:rPr>
      <w:rFonts w:ascii="HRAvantgard" w:eastAsia="Times New Roman" w:hAnsi="HRAvantgard" w:cs="Times New Roman"/>
      <w:b/>
      <w:i/>
      <w:sz w:val="23"/>
      <w:szCs w:val="20"/>
      <w:lang w:val="de-DE"/>
    </w:rPr>
  </w:style>
  <w:style w:type="paragraph" w:styleId="Naslov8">
    <w:name w:val="heading 8"/>
    <w:basedOn w:val="Normal"/>
    <w:next w:val="Normal"/>
    <w:link w:val="Naslov8Char"/>
    <w:qFormat/>
    <w:rsid w:val="0051590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HRAvantgard" w:eastAsia="Times New Roman" w:hAnsi="HRAvantgard" w:cs="Times New Roman"/>
      <w:b/>
      <w:i/>
      <w:sz w:val="23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15902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Naslov2Char">
    <w:name w:val="Naslov 2 Char"/>
    <w:basedOn w:val="Zadanifontodlomka"/>
    <w:link w:val="Naslov2"/>
    <w:rsid w:val="00515902"/>
    <w:rPr>
      <w:rFonts w:ascii="AvantGarde Bk BT" w:eastAsia="Times New Roman" w:hAnsi="AvantGarde Bk BT" w:cs="Times New Roman"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515902"/>
    <w:rPr>
      <w:rFonts w:ascii="Bookman Old Style" w:eastAsia="Times New Roman" w:hAnsi="Bookman Old Style" w:cs="Times New Roman"/>
      <w:i/>
      <w:sz w:val="17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515902"/>
    <w:rPr>
      <w:rFonts w:ascii="Bookman Old Style" w:eastAsia="Times New Roman" w:hAnsi="Bookman Old Style" w:cs="Times New Roman"/>
      <w:i/>
      <w:sz w:val="16"/>
      <w:szCs w:val="20"/>
      <w:lang w:val="en-US"/>
    </w:rPr>
  </w:style>
  <w:style w:type="character" w:customStyle="1" w:styleId="Naslov5Char">
    <w:name w:val="Naslov 5 Char"/>
    <w:basedOn w:val="Zadanifontodlomka"/>
    <w:link w:val="Naslov5"/>
    <w:rsid w:val="00515902"/>
    <w:rPr>
      <w:rFonts w:ascii="HRAvantgard" w:eastAsia="Times New Roman" w:hAnsi="HRAvantgard" w:cs="Times New Roman"/>
      <w:i/>
      <w:sz w:val="24"/>
      <w:szCs w:val="20"/>
      <w:lang w:val="en-US"/>
    </w:rPr>
  </w:style>
  <w:style w:type="character" w:customStyle="1" w:styleId="Naslov6Char">
    <w:name w:val="Naslov 6 Char"/>
    <w:basedOn w:val="Zadanifontodlomka"/>
    <w:link w:val="Naslov6"/>
    <w:rsid w:val="00515902"/>
    <w:rPr>
      <w:rFonts w:ascii="HRAvantgard" w:eastAsia="Times New Roman" w:hAnsi="HRAvantgard" w:cs="Times New Roman"/>
      <w:i/>
      <w:sz w:val="17"/>
      <w:szCs w:val="20"/>
      <w:lang w:val="en-US"/>
    </w:rPr>
  </w:style>
  <w:style w:type="character" w:customStyle="1" w:styleId="Naslov7Char">
    <w:name w:val="Naslov 7 Char"/>
    <w:basedOn w:val="Zadanifontodlomka"/>
    <w:link w:val="Naslov7"/>
    <w:rsid w:val="00515902"/>
    <w:rPr>
      <w:rFonts w:ascii="HRAvantgard" w:eastAsia="Times New Roman" w:hAnsi="HRAvantgard" w:cs="Times New Roman"/>
      <w:b/>
      <w:i/>
      <w:sz w:val="23"/>
      <w:szCs w:val="20"/>
      <w:lang w:val="de-DE"/>
    </w:rPr>
  </w:style>
  <w:style w:type="character" w:customStyle="1" w:styleId="Naslov8Char">
    <w:name w:val="Naslov 8 Char"/>
    <w:basedOn w:val="Zadanifontodlomka"/>
    <w:link w:val="Naslov8"/>
    <w:rsid w:val="00515902"/>
    <w:rPr>
      <w:rFonts w:ascii="HRAvantgard" w:eastAsia="Times New Roman" w:hAnsi="HRAvantgard" w:cs="Times New Roman"/>
      <w:b/>
      <w:i/>
      <w:sz w:val="23"/>
      <w:szCs w:val="20"/>
      <w:lang w:val="de-DE"/>
    </w:rPr>
  </w:style>
  <w:style w:type="paragraph" w:styleId="Podnoje">
    <w:name w:val="footer"/>
    <w:basedOn w:val="Normal"/>
    <w:link w:val="PodnojeChar"/>
    <w:uiPriority w:val="99"/>
    <w:rsid w:val="005159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5159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rojstranice">
    <w:name w:val="page number"/>
    <w:basedOn w:val="Zadanifontodlomka"/>
    <w:semiHidden/>
    <w:rsid w:val="00515902"/>
  </w:style>
  <w:style w:type="paragraph" w:styleId="Tijeloteksta">
    <w:name w:val="Body Text"/>
    <w:basedOn w:val="Normal"/>
    <w:link w:val="TijelotekstaChar"/>
    <w:semiHidden/>
    <w:rsid w:val="005159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RAvantgard" w:eastAsia="Times New Roman" w:hAnsi="HRAvantgard" w:cs="Times New Roman"/>
      <w:b/>
      <w:i/>
      <w:sz w:val="27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semiHidden/>
    <w:rsid w:val="00515902"/>
    <w:rPr>
      <w:rFonts w:ascii="HRAvantgard" w:eastAsia="Times New Roman" w:hAnsi="HRAvantgard" w:cs="Times New Roman"/>
      <w:b/>
      <w:i/>
      <w:sz w:val="27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9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902"/>
    <w:rPr>
      <w:rFonts w:ascii="Tahoma" w:eastAsia="Times New Roman" w:hAnsi="Tahoma" w:cs="Tahoma"/>
      <w:sz w:val="16"/>
      <w:szCs w:val="16"/>
      <w:lang w:val="en-US"/>
    </w:rPr>
  </w:style>
  <w:style w:type="paragraph" w:styleId="Uvuenotijeloteksta">
    <w:name w:val="Body Text Indent"/>
    <w:basedOn w:val="Normal"/>
    <w:link w:val="UvuenotijelotekstaChar"/>
    <w:semiHidden/>
    <w:rsid w:val="0051590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5159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">
    <w:name w:val="Title"/>
    <w:basedOn w:val="Normal"/>
    <w:link w:val="NaslovChar"/>
    <w:qFormat/>
    <w:rsid w:val="0051590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slovChar">
    <w:name w:val="Naslov Char"/>
    <w:basedOn w:val="Zadanifontodlomka"/>
    <w:link w:val="Naslov"/>
    <w:rsid w:val="00515902"/>
    <w:rPr>
      <w:rFonts w:ascii="Arial" w:eastAsia="Times New Roman" w:hAnsi="Arial" w:cs="Times New Roman"/>
      <w:b/>
      <w:bCs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1590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51590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51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59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5159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r-HR"/>
    </w:rPr>
  </w:style>
  <w:style w:type="table" w:styleId="Svijetlareetkatablice">
    <w:name w:val="Grid Table Light"/>
    <w:basedOn w:val="Obinatablica"/>
    <w:uiPriority w:val="40"/>
    <w:rsid w:val="0051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rsid w:val="0051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Zorić</dc:creator>
  <cp:keywords/>
  <dc:description/>
  <cp:lastModifiedBy>Maja Zorić</cp:lastModifiedBy>
  <cp:revision>1</cp:revision>
  <dcterms:created xsi:type="dcterms:W3CDTF">2020-06-17T10:29:00Z</dcterms:created>
  <dcterms:modified xsi:type="dcterms:W3CDTF">2020-06-17T10:48:00Z</dcterms:modified>
</cp:coreProperties>
</file>