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5BF" w:rsidRDefault="006E25BF"/>
    <w:p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>OBRTNIČKA ŠKOLA OSIJEK</w:t>
      </w:r>
    </w:p>
    <w:p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 xml:space="preserve">           O S I J E K</w:t>
      </w:r>
    </w:p>
    <w:p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 xml:space="preserve">POVJERENSTVO ZA VREDNOVANJE </w:t>
      </w:r>
    </w:p>
    <w:p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 xml:space="preserve">           KANDIDATA</w:t>
      </w:r>
    </w:p>
    <w:p w:rsidR="00D7710B" w:rsidRDefault="00D7710B" w:rsidP="00D7710B">
      <w:pPr>
        <w:spacing w:after="0"/>
      </w:pPr>
      <w:r w:rsidRPr="00BD5BF1">
        <w:rPr>
          <w:b/>
        </w:rPr>
        <w:t>KLASA</w:t>
      </w:r>
      <w:r>
        <w:t>:112-0</w:t>
      </w:r>
      <w:r w:rsidR="008C494D">
        <w:t>1/</w:t>
      </w:r>
      <w:r>
        <w:t>01/</w:t>
      </w:r>
      <w:r w:rsidR="00894F31">
        <w:t>2025</w:t>
      </w:r>
      <w:r>
        <w:t>-</w:t>
      </w:r>
      <w:r w:rsidR="005A62A9">
        <w:t>80</w:t>
      </w:r>
    </w:p>
    <w:p w:rsidR="00D7710B" w:rsidRDefault="00D7710B" w:rsidP="00D7710B">
      <w:pPr>
        <w:spacing w:after="0"/>
      </w:pPr>
      <w:r w:rsidRPr="00BD5BF1">
        <w:rPr>
          <w:b/>
        </w:rPr>
        <w:t>Urbroj</w:t>
      </w:r>
      <w:r>
        <w:t>:2158-50-01-</w:t>
      </w:r>
      <w:r w:rsidR="00894F31">
        <w:t>25</w:t>
      </w:r>
      <w:r>
        <w:t>-</w:t>
      </w:r>
      <w:r w:rsidR="005A62A9">
        <w:t>4</w:t>
      </w:r>
    </w:p>
    <w:p w:rsidR="00D7710B" w:rsidRDefault="00D7710B" w:rsidP="00D7710B">
      <w:pPr>
        <w:spacing w:after="0"/>
      </w:pPr>
      <w:r>
        <w:t>Osijek,</w:t>
      </w:r>
      <w:r w:rsidR="006B30B1">
        <w:t xml:space="preserve"> </w:t>
      </w:r>
      <w:r w:rsidR="005A62A9">
        <w:t>31</w:t>
      </w:r>
      <w:r>
        <w:t xml:space="preserve">. </w:t>
      </w:r>
      <w:r w:rsidR="005A62A9">
        <w:t xml:space="preserve">listopada </w:t>
      </w:r>
      <w:r w:rsidR="00894F31">
        <w:t>2025</w:t>
      </w:r>
      <w:r>
        <w:t>. godine</w:t>
      </w:r>
    </w:p>
    <w:p w:rsidR="00D7710B" w:rsidRDefault="00D7710B" w:rsidP="00D7710B">
      <w:pPr>
        <w:spacing w:after="0"/>
      </w:pPr>
    </w:p>
    <w:p w:rsidR="00F603AE" w:rsidRDefault="00F603AE" w:rsidP="00F603AE">
      <w:pPr>
        <w:jc w:val="both"/>
      </w:pPr>
      <w:r>
        <w:tab/>
        <w:t xml:space="preserve">Povjerenstvo za vrednovanje kandidata po natječaju objavljenom </w:t>
      </w:r>
      <w:r w:rsidR="00894F31">
        <w:t>09</w:t>
      </w:r>
      <w:r>
        <w:t>.</w:t>
      </w:r>
      <w:r w:rsidR="005A62A9">
        <w:t xml:space="preserve"> listopada</w:t>
      </w:r>
      <w:r w:rsidR="006B30B1">
        <w:t xml:space="preserve"> </w:t>
      </w:r>
      <w:r w:rsidR="00894F31">
        <w:t>2025</w:t>
      </w:r>
      <w:r>
        <w:t>.</w:t>
      </w:r>
      <w:r w:rsidR="00D7710B">
        <w:t xml:space="preserve"> godine</w:t>
      </w:r>
      <w:r>
        <w:t xml:space="preserve"> na mrežnim stranicama HZZ-a i mrežnim stranicama Obrtničke škole Osijek za radno mjesto</w:t>
      </w:r>
      <w:r w:rsidR="005A62A9">
        <w:rPr>
          <w:rFonts w:cstheme="minorHAnsi"/>
          <w:b/>
        </w:rPr>
        <w:t xml:space="preserve"> nastavnik njemačkog jezika</w:t>
      </w:r>
      <w:r w:rsidR="00894F31">
        <w:rPr>
          <w:rFonts w:cstheme="minorHAnsi"/>
          <w:b/>
        </w:rPr>
        <w:t>,</w:t>
      </w:r>
      <w:r>
        <w:t xml:space="preserve"> </w:t>
      </w:r>
      <w:r w:rsidR="006B30B1">
        <w:t>ne</w:t>
      </w:r>
      <w:r w:rsidR="0003361E">
        <w:t>određeno</w:t>
      </w:r>
      <w:r>
        <w:t xml:space="preserve"> </w:t>
      </w:r>
      <w:r w:rsidR="00160020">
        <w:t>ne</w:t>
      </w:r>
      <w:r>
        <w:t>puno radno vrijeme,</w:t>
      </w:r>
      <w:r w:rsidR="00160020">
        <w:t xml:space="preserve"> (8 sati tjedno)</w:t>
      </w:r>
      <w:bookmarkStart w:id="0" w:name="_GoBack"/>
      <w:bookmarkEnd w:id="0"/>
      <w:r>
        <w:t xml:space="preserve"> </w:t>
      </w:r>
      <w:r w:rsidR="004A2277">
        <w:t xml:space="preserve">1 izvršitelj, </w:t>
      </w:r>
      <w:r>
        <w:t>objavljuje</w:t>
      </w:r>
    </w:p>
    <w:p w:rsidR="00F63DD1" w:rsidRDefault="00F63DD1"/>
    <w:p w:rsidR="00F63DD1" w:rsidRDefault="00F63DD1" w:rsidP="00F63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RAZGOVOR – INTERVJU</w:t>
      </w:r>
    </w:p>
    <w:p w:rsidR="00F63DD1" w:rsidRDefault="00F63DD1" w:rsidP="00F63DD1">
      <w:pPr>
        <w:jc w:val="both"/>
      </w:pPr>
    </w:p>
    <w:p w:rsidR="00976D51" w:rsidRPr="003D7E83" w:rsidRDefault="00976D51" w:rsidP="00F63DD1">
      <w:pPr>
        <w:jc w:val="both"/>
      </w:pPr>
      <w:r w:rsidRPr="003D7E83">
        <w:t>Razgovor (intervju) kandidata s Povjerenstvom</w:t>
      </w:r>
      <w:r w:rsidR="003D7E83" w:rsidRPr="003D7E83">
        <w:t xml:space="preserve"> </w:t>
      </w:r>
      <w:r w:rsidR="006E25BF" w:rsidRPr="003D7E83">
        <w:t xml:space="preserve">održat će se </w:t>
      </w:r>
      <w:r w:rsidR="003D7E83" w:rsidRPr="003D7E83">
        <w:t xml:space="preserve">u </w:t>
      </w:r>
      <w:r w:rsidR="005A62A9">
        <w:rPr>
          <w:b/>
        </w:rPr>
        <w:t>četvrtak</w:t>
      </w:r>
      <w:r w:rsidR="003D7E83" w:rsidRPr="003D7E83">
        <w:rPr>
          <w:b/>
        </w:rPr>
        <w:t>,</w:t>
      </w:r>
      <w:r w:rsidR="006E25BF" w:rsidRPr="003D7E83">
        <w:rPr>
          <w:b/>
        </w:rPr>
        <w:t xml:space="preserve"> </w:t>
      </w:r>
      <w:r w:rsidR="005A62A9">
        <w:rPr>
          <w:b/>
        </w:rPr>
        <w:t>6</w:t>
      </w:r>
      <w:r w:rsidRPr="003D7E83">
        <w:rPr>
          <w:b/>
        </w:rPr>
        <w:t xml:space="preserve">. </w:t>
      </w:r>
      <w:r w:rsidR="005A62A9">
        <w:rPr>
          <w:b/>
        </w:rPr>
        <w:t>studenoga</w:t>
      </w:r>
      <w:r w:rsidRPr="003D7E83">
        <w:rPr>
          <w:b/>
        </w:rPr>
        <w:t xml:space="preserve"> </w:t>
      </w:r>
      <w:r w:rsidR="00894F31">
        <w:rPr>
          <w:b/>
        </w:rPr>
        <w:t>2025</w:t>
      </w:r>
      <w:r w:rsidRPr="003D7E83">
        <w:rPr>
          <w:b/>
        </w:rPr>
        <w:t>.</w:t>
      </w:r>
      <w:r w:rsidR="00D7710B" w:rsidRPr="003D7E83">
        <w:rPr>
          <w:b/>
        </w:rPr>
        <w:t xml:space="preserve"> godine</w:t>
      </w:r>
      <w:r w:rsidR="008C494D">
        <w:rPr>
          <w:b/>
        </w:rPr>
        <w:t xml:space="preserve"> u </w:t>
      </w:r>
      <w:r w:rsidR="005A62A9">
        <w:rPr>
          <w:b/>
        </w:rPr>
        <w:t>8</w:t>
      </w:r>
      <w:r w:rsidR="008C494D">
        <w:rPr>
          <w:b/>
        </w:rPr>
        <w:t>,00 sati</w:t>
      </w:r>
      <w:r w:rsidR="006B30B1" w:rsidRPr="003D7E83">
        <w:t xml:space="preserve">, u </w:t>
      </w:r>
      <w:r w:rsidRPr="003D7E83">
        <w:rPr>
          <w:b/>
        </w:rPr>
        <w:t>sobi broj 13</w:t>
      </w:r>
      <w:r w:rsidR="003D7E83">
        <w:rPr>
          <w:b/>
        </w:rPr>
        <w:t xml:space="preserve">, </w:t>
      </w:r>
      <w:r w:rsidR="004A2277">
        <w:rPr>
          <w:b/>
        </w:rPr>
        <w:t>1.</w:t>
      </w:r>
      <w:r w:rsidR="003D7E83">
        <w:rPr>
          <w:b/>
        </w:rPr>
        <w:t xml:space="preserve"> kat</w:t>
      </w:r>
      <w:r w:rsidRPr="003D7E83">
        <w:rPr>
          <w:b/>
        </w:rPr>
        <w:t xml:space="preserve"> (ured ravnateljice)</w:t>
      </w:r>
      <w:r w:rsidRPr="003D7E83">
        <w:t xml:space="preserve"> Obrtničke škole Osijek, Trg bana Josipa Jelačića 24.</w:t>
      </w:r>
    </w:p>
    <w:p w:rsidR="00B164D8" w:rsidRDefault="00B164D8" w:rsidP="00F63DD1">
      <w:pPr>
        <w:jc w:val="both"/>
      </w:pPr>
    </w:p>
    <w:p w:rsidR="00F63DD1" w:rsidRDefault="002D2355" w:rsidP="00F63DD1">
      <w:pPr>
        <w:jc w:val="both"/>
      </w:pPr>
      <w:r>
        <w:t>Razgovor – intervju</w:t>
      </w:r>
      <w:r w:rsidR="00F63DD1">
        <w:t xml:space="preserve"> održat će se s kandidatima koji su ostvarili minimu</w:t>
      </w:r>
      <w:r w:rsidR="00894F31">
        <w:t>m</w:t>
      </w:r>
      <w:r w:rsidR="00F63DD1">
        <w:t xml:space="preserve"> 60% uspješnosti na pismenoj provjeri znanja</w:t>
      </w:r>
      <w:r w:rsidR="008C494D">
        <w:t xml:space="preserve">, odnosno sa </w:t>
      </w:r>
      <w:r w:rsidR="00894F31">
        <w:t>kandidatima</w:t>
      </w:r>
      <w:r w:rsidR="008C494D">
        <w:t>:</w:t>
      </w:r>
    </w:p>
    <w:p w:rsidR="00894F31" w:rsidRDefault="005A62A9" w:rsidP="00894F31">
      <w:pPr>
        <w:pStyle w:val="Odlomakpopisa"/>
        <w:ind w:left="1440"/>
        <w:jc w:val="both"/>
      </w:pPr>
      <w:r>
        <w:t>1. Ana Ćaćić</w:t>
      </w:r>
    </w:p>
    <w:p w:rsidR="006B30B1" w:rsidRDefault="00E24ECB" w:rsidP="00FE6B37">
      <w:pPr>
        <w:jc w:val="both"/>
      </w:pPr>
      <w:r>
        <w:t xml:space="preserve">Ukoliko </w:t>
      </w:r>
      <w:r w:rsidR="004A2277">
        <w:t>kandidat</w:t>
      </w:r>
      <w:r>
        <w:t xml:space="preserve"> ne pristupi razgovoru s Povjerenstvom u</w:t>
      </w:r>
      <w:r w:rsidR="00DF2A82">
        <w:t xml:space="preserve"> </w:t>
      </w:r>
      <w:r>
        <w:t>n</w:t>
      </w:r>
      <w:r w:rsidR="006B2AB4">
        <w:t>a</w:t>
      </w:r>
      <w:r>
        <w:t xml:space="preserve">vedeno vrijeme, ne smatra se </w:t>
      </w:r>
      <w:r w:rsidR="004A2277">
        <w:t>kandidatom</w:t>
      </w:r>
      <w:r>
        <w:t xml:space="preserve"> natječaja.</w:t>
      </w:r>
    </w:p>
    <w:p w:rsidR="00894F31" w:rsidRPr="00894F31" w:rsidRDefault="00E24ECB" w:rsidP="00894F31">
      <w:pPr>
        <w:jc w:val="both"/>
        <w:rPr>
          <w:lang w:val="hr-HR"/>
        </w:rPr>
      </w:pPr>
      <w:r>
        <w:t>Povjerenstvo na razgovoru s kandidatom utvrđuje</w:t>
      </w:r>
      <w:r w:rsidR="006B30B1">
        <w:t xml:space="preserve"> interese, ciljeve i motivaciju za rad kandidata u Školi,</w:t>
      </w:r>
      <w:r>
        <w:t xml:space="preserve"> </w:t>
      </w:r>
      <w:r w:rsidR="006B30B1">
        <w:t>specifična znanja potrebna za rad na radnom mjestu</w:t>
      </w:r>
      <w:r>
        <w:t>,</w:t>
      </w:r>
      <w:r w:rsidR="006B30B1">
        <w:t xml:space="preserve"> kao i rezultate ostvarene u dosadašnjem radu.</w:t>
      </w:r>
      <w:r w:rsidR="00DF2A82">
        <w:t xml:space="preserve"> </w:t>
      </w:r>
      <w:r w:rsidR="00DF2A82" w:rsidRPr="00DF2A82">
        <w:rPr>
          <w:lang w:val="hr-HR"/>
        </w:rPr>
        <w:t>Razgovor s kandidatom – intervju provodi se putem odgovora kandidata na postavljena pitanja, simulacije rješavanja slučajeva radnog mjesta ili na drugi prikladan način.</w:t>
      </w:r>
      <w:r w:rsidR="00894F31" w:rsidRPr="00894F31">
        <w:rPr>
          <w:rFonts w:cstheme="minorHAnsi"/>
        </w:rPr>
        <w:t xml:space="preserve"> </w:t>
      </w:r>
      <w:r w:rsidR="00894F31" w:rsidRPr="00894F31">
        <w:t>Izvori za pripremu mogu biti kao i izvori predviđeni za pisani dio testiranja.</w:t>
      </w:r>
    </w:p>
    <w:p w:rsidR="00DF2A82" w:rsidRPr="00DF2A82" w:rsidRDefault="00DF2A82" w:rsidP="00DF2A82">
      <w:pPr>
        <w:jc w:val="both"/>
        <w:rPr>
          <w:lang w:val="hr-HR"/>
        </w:rPr>
      </w:pPr>
    </w:p>
    <w:p w:rsidR="00B164D8" w:rsidRPr="00F63DD1" w:rsidRDefault="00E24ECB" w:rsidP="00894F31">
      <w:pPr>
        <w:jc w:val="both"/>
      </w:pPr>
      <w:r>
        <w:t xml:space="preserve"> </w:t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B164D8">
        <w:t>Povjerens</w:t>
      </w:r>
      <w:r w:rsidR="00D7710B">
        <w:t>tvo</w:t>
      </w:r>
    </w:p>
    <w:sectPr w:rsidR="00B164D8" w:rsidRPr="00F63DD1" w:rsidSect="00DB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B1332"/>
    <w:multiLevelType w:val="hybridMultilevel"/>
    <w:tmpl w:val="2D4AE4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E55957"/>
    <w:multiLevelType w:val="hybridMultilevel"/>
    <w:tmpl w:val="6A0CD51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A19DB"/>
    <w:multiLevelType w:val="hybridMultilevel"/>
    <w:tmpl w:val="2782F7A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3275"/>
    <w:multiLevelType w:val="hybridMultilevel"/>
    <w:tmpl w:val="D004B400"/>
    <w:lvl w:ilvl="0" w:tplc="0E22A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6B441A"/>
    <w:multiLevelType w:val="hybridMultilevel"/>
    <w:tmpl w:val="F068508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D1"/>
    <w:rsid w:val="0003361E"/>
    <w:rsid w:val="00077D14"/>
    <w:rsid w:val="00160020"/>
    <w:rsid w:val="002D2355"/>
    <w:rsid w:val="003D7E83"/>
    <w:rsid w:val="003E7759"/>
    <w:rsid w:val="00480F55"/>
    <w:rsid w:val="004A2277"/>
    <w:rsid w:val="004D448E"/>
    <w:rsid w:val="005A62A9"/>
    <w:rsid w:val="005E62E8"/>
    <w:rsid w:val="006B2AB4"/>
    <w:rsid w:val="006B30B1"/>
    <w:rsid w:val="006E25BF"/>
    <w:rsid w:val="00763A8C"/>
    <w:rsid w:val="007E555D"/>
    <w:rsid w:val="007F047F"/>
    <w:rsid w:val="0080022D"/>
    <w:rsid w:val="00894F31"/>
    <w:rsid w:val="008C494D"/>
    <w:rsid w:val="009230D8"/>
    <w:rsid w:val="00975FAD"/>
    <w:rsid w:val="00976D51"/>
    <w:rsid w:val="009C6470"/>
    <w:rsid w:val="009D2178"/>
    <w:rsid w:val="00A860B1"/>
    <w:rsid w:val="00B164D8"/>
    <w:rsid w:val="00B21ADD"/>
    <w:rsid w:val="00D7710B"/>
    <w:rsid w:val="00DA3C53"/>
    <w:rsid w:val="00DB5D35"/>
    <w:rsid w:val="00DF2A82"/>
    <w:rsid w:val="00E24ECB"/>
    <w:rsid w:val="00E608B2"/>
    <w:rsid w:val="00F058DB"/>
    <w:rsid w:val="00F603AE"/>
    <w:rsid w:val="00F63DD1"/>
    <w:rsid w:val="00F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EB8F"/>
  <w15:docId w15:val="{08E0EFC6-4F06-42ED-8940-DF89C3DC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D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6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Maja Brnjevarac</cp:lastModifiedBy>
  <cp:revision>7</cp:revision>
  <cp:lastPrinted>2023-10-11T11:48:00Z</cp:lastPrinted>
  <dcterms:created xsi:type="dcterms:W3CDTF">2024-11-14T11:06:00Z</dcterms:created>
  <dcterms:modified xsi:type="dcterms:W3CDTF">2025-10-31T11:16:00Z</dcterms:modified>
</cp:coreProperties>
</file>